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3BD9" w14:textId="6C5559AE" w:rsidR="00085629" w:rsidRDefault="00085629" w:rsidP="00985806">
      <w:pPr>
        <w:spacing w:after="0"/>
        <w:jc w:val="center"/>
        <w:rPr>
          <w:b/>
          <w:bCs/>
          <w:sz w:val="40"/>
          <w:szCs w:val="40"/>
        </w:rPr>
      </w:pPr>
      <w:r w:rsidRPr="00085629">
        <w:rPr>
          <w:b/>
          <w:bCs/>
          <w:sz w:val="40"/>
          <w:szCs w:val="40"/>
        </w:rPr>
        <w:t>Inscription Au Grenoble UC Athlétisme</w:t>
      </w:r>
    </w:p>
    <w:p w14:paraId="7E694C0A" w14:textId="3D1B5BA3" w:rsidR="00085629" w:rsidRDefault="00085629" w:rsidP="0098580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Mode d’emplois</w:t>
      </w:r>
    </w:p>
    <w:p w14:paraId="31601C31" w14:textId="1BCFAAE0" w:rsidR="00085629" w:rsidRPr="00085629" w:rsidRDefault="00085629" w:rsidP="00985806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Le GUC Athlé est une section de l’Entente Athlétique de Grenoble 38 </w:t>
      </w:r>
    </w:p>
    <w:p w14:paraId="596B231F" w14:textId="4420B412" w:rsidR="00085629" w:rsidRDefault="00085629" w:rsidP="00985806">
      <w:pPr>
        <w:spacing w:after="0"/>
      </w:pPr>
      <w:r>
        <w:t>Saison 2023/2024 (licence valable du 1</w:t>
      </w:r>
      <w:r w:rsidRPr="00085629">
        <w:rPr>
          <w:vertAlign w:val="superscript"/>
        </w:rPr>
        <w:t>er</w:t>
      </w:r>
      <w:r>
        <w:t xml:space="preserve"> septembre 2023 au 31 Aout 2024)</w:t>
      </w:r>
    </w:p>
    <w:p w14:paraId="3BB50300" w14:textId="3BAC982E" w:rsidR="00085629" w:rsidRDefault="00085629" w:rsidP="00985806">
      <w:pPr>
        <w:spacing w:after="0"/>
      </w:pPr>
      <w:r>
        <w:t>Le changement de catégorie s’opère au 1</w:t>
      </w:r>
      <w:r w:rsidRPr="00085629">
        <w:rPr>
          <w:vertAlign w:val="superscript"/>
        </w:rPr>
        <w:t>er</w:t>
      </w:r>
      <w:r>
        <w:t xml:space="preserve"> septembre de l’année</w:t>
      </w:r>
    </w:p>
    <w:p w14:paraId="7FF1EA6A" w14:textId="0683E6B4" w:rsidR="00085629" w:rsidRDefault="00085629" w:rsidP="00985806">
      <w:pPr>
        <w:spacing w:after="0"/>
      </w:pPr>
      <w:r>
        <w:t>Au 1</w:t>
      </w:r>
      <w:r w:rsidRPr="00085629">
        <w:rPr>
          <w:vertAlign w:val="superscript"/>
        </w:rPr>
        <w:t>er</w:t>
      </w:r>
      <w:r>
        <w:t xml:space="preserve"> septembre</w:t>
      </w:r>
      <w:r w:rsidR="00985806">
        <w:t xml:space="preserve"> 2023</w:t>
      </w:r>
      <w:r>
        <w:t xml:space="preserve"> voici par année d’âge les catégories sportives :</w:t>
      </w:r>
    </w:p>
    <w:p w14:paraId="3E0FECEE" w14:textId="77777777" w:rsidR="00521EA7" w:rsidRDefault="00521EA7" w:rsidP="0098580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2126"/>
      </w:tblGrid>
      <w:tr w:rsidR="00521EA7" w14:paraId="350F7547" w14:textId="77777777" w:rsidTr="00521EA7">
        <w:tc>
          <w:tcPr>
            <w:tcW w:w="1413" w:type="dxa"/>
          </w:tcPr>
          <w:p w14:paraId="71CE6503" w14:textId="51B481CD" w:rsidR="00521EA7" w:rsidRDefault="00521EA7" w:rsidP="00521EA7">
            <w:r>
              <w:t>Catégories</w:t>
            </w:r>
          </w:p>
        </w:tc>
        <w:tc>
          <w:tcPr>
            <w:tcW w:w="2126" w:type="dxa"/>
          </w:tcPr>
          <w:p w14:paraId="16061E4E" w14:textId="05D382A8" w:rsidR="00521EA7" w:rsidRDefault="00521EA7" w:rsidP="00521EA7">
            <w:r>
              <w:t>Année de naissance</w:t>
            </w:r>
          </w:p>
        </w:tc>
        <w:tc>
          <w:tcPr>
            <w:tcW w:w="1418" w:type="dxa"/>
          </w:tcPr>
          <w:p w14:paraId="03C54445" w14:textId="22AE5B17" w:rsidR="00521EA7" w:rsidRDefault="00521EA7" w:rsidP="00521EA7">
            <w:r>
              <w:t>Catégories</w:t>
            </w:r>
          </w:p>
        </w:tc>
        <w:tc>
          <w:tcPr>
            <w:tcW w:w="2126" w:type="dxa"/>
          </w:tcPr>
          <w:p w14:paraId="41D8CBCE" w14:textId="15E95953" w:rsidR="00521EA7" w:rsidRDefault="00521EA7" w:rsidP="00521EA7">
            <w:r>
              <w:t>Année de naissance</w:t>
            </w:r>
          </w:p>
        </w:tc>
      </w:tr>
      <w:tr w:rsidR="00521EA7" w14:paraId="6AE2F6AE" w14:textId="77777777" w:rsidTr="00521EA7">
        <w:tc>
          <w:tcPr>
            <w:tcW w:w="1413" w:type="dxa"/>
          </w:tcPr>
          <w:p w14:paraId="2175B1C4" w14:textId="4DEB2371" w:rsidR="00521EA7" w:rsidRDefault="00521EA7" w:rsidP="00521EA7">
            <w:r>
              <w:t>Eveil Athlé</w:t>
            </w:r>
          </w:p>
        </w:tc>
        <w:tc>
          <w:tcPr>
            <w:tcW w:w="2126" w:type="dxa"/>
          </w:tcPr>
          <w:p w14:paraId="3B31702A" w14:textId="1953506D" w:rsidR="00521EA7" w:rsidRDefault="00521EA7" w:rsidP="00521EA7">
            <w:r>
              <w:t>2015-2016-2017</w:t>
            </w:r>
          </w:p>
        </w:tc>
        <w:tc>
          <w:tcPr>
            <w:tcW w:w="1418" w:type="dxa"/>
          </w:tcPr>
          <w:p w14:paraId="72A8CB6E" w14:textId="64B0E47B" w:rsidR="00521EA7" w:rsidRDefault="00521EA7" w:rsidP="00521EA7">
            <w:r>
              <w:t>Cadet-tes</w:t>
            </w:r>
          </w:p>
        </w:tc>
        <w:tc>
          <w:tcPr>
            <w:tcW w:w="2126" w:type="dxa"/>
          </w:tcPr>
          <w:p w14:paraId="50912270" w14:textId="6699E276" w:rsidR="00521EA7" w:rsidRDefault="00521EA7" w:rsidP="00521EA7">
            <w:r>
              <w:t>2007-2008</w:t>
            </w:r>
          </w:p>
        </w:tc>
      </w:tr>
      <w:tr w:rsidR="00521EA7" w14:paraId="5E8C7F48" w14:textId="77777777" w:rsidTr="00521EA7">
        <w:tc>
          <w:tcPr>
            <w:tcW w:w="1413" w:type="dxa"/>
          </w:tcPr>
          <w:p w14:paraId="201E62CE" w14:textId="42BD3E82" w:rsidR="00521EA7" w:rsidRDefault="00521EA7" w:rsidP="00521EA7">
            <w:r>
              <w:t>Poussin-es</w:t>
            </w:r>
          </w:p>
        </w:tc>
        <w:tc>
          <w:tcPr>
            <w:tcW w:w="2126" w:type="dxa"/>
          </w:tcPr>
          <w:p w14:paraId="48C13A66" w14:textId="011C8710" w:rsidR="00521EA7" w:rsidRDefault="00521EA7" w:rsidP="00521EA7">
            <w:r>
              <w:t>2013-2014</w:t>
            </w:r>
          </w:p>
        </w:tc>
        <w:tc>
          <w:tcPr>
            <w:tcW w:w="1418" w:type="dxa"/>
          </w:tcPr>
          <w:p w14:paraId="37EA326C" w14:textId="1F73AC23" w:rsidR="00521EA7" w:rsidRDefault="00521EA7" w:rsidP="00521EA7">
            <w:r>
              <w:t>Juniors</w:t>
            </w:r>
          </w:p>
        </w:tc>
        <w:tc>
          <w:tcPr>
            <w:tcW w:w="2126" w:type="dxa"/>
          </w:tcPr>
          <w:p w14:paraId="2E9D2B22" w14:textId="2BF43E45" w:rsidR="00521EA7" w:rsidRDefault="00521EA7" w:rsidP="00521EA7">
            <w:r>
              <w:t>2006-2005</w:t>
            </w:r>
          </w:p>
        </w:tc>
      </w:tr>
      <w:tr w:rsidR="00521EA7" w14:paraId="28F3E4BB" w14:textId="77777777" w:rsidTr="00521EA7">
        <w:tc>
          <w:tcPr>
            <w:tcW w:w="1413" w:type="dxa"/>
          </w:tcPr>
          <w:p w14:paraId="4EFBD562" w14:textId="1DA8CC58" w:rsidR="00521EA7" w:rsidRDefault="00521EA7" w:rsidP="00521EA7">
            <w:r>
              <w:t>Benjamin-es</w:t>
            </w:r>
          </w:p>
        </w:tc>
        <w:tc>
          <w:tcPr>
            <w:tcW w:w="2126" w:type="dxa"/>
          </w:tcPr>
          <w:p w14:paraId="2E35DD7B" w14:textId="4AB542A1" w:rsidR="00521EA7" w:rsidRDefault="00521EA7" w:rsidP="00521EA7">
            <w:r>
              <w:t>2011-2012</w:t>
            </w:r>
          </w:p>
        </w:tc>
        <w:tc>
          <w:tcPr>
            <w:tcW w:w="1418" w:type="dxa"/>
          </w:tcPr>
          <w:p w14:paraId="637E7918" w14:textId="7D7BFB9E" w:rsidR="00521EA7" w:rsidRDefault="00521EA7" w:rsidP="00521EA7">
            <w:r>
              <w:t>Espoirs</w:t>
            </w:r>
          </w:p>
        </w:tc>
        <w:tc>
          <w:tcPr>
            <w:tcW w:w="2126" w:type="dxa"/>
          </w:tcPr>
          <w:p w14:paraId="05F87D84" w14:textId="18873776" w:rsidR="00521EA7" w:rsidRDefault="00521EA7" w:rsidP="00521EA7">
            <w:r>
              <w:t>2004-2003-2002</w:t>
            </w:r>
          </w:p>
        </w:tc>
      </w:tr>
      <w:tr w:rsidR="00521EA7" w14:paraId="35444278" w14:textId="77777777" w:rsidTr="00521EA7">
        <w:tc>
          <w:tcPr>
            <w:tcW w:w="1413" w:type="dxa"/>
          </w:tcPr>
          <w:p w14:paraId="2F9AA11E" w14:textId="1ED0839D" w:rsidR="00521EA7" w:rsidRDefault="00521EA7" w:rsidP="00521EA7">
            <w:r>
              <w:t>Minimes</w:t>
            </w:r>
          </w:p>
        </w:tc>
        <w:tc>
          <w:tcPr>
            <w:tcW w:w="2126" w:type="dxa"/>
          </w:tcPr>
          <w:p w14:paraId="5A23C4CD" w14:textId="1DC29E58" w:rsidR="00521EA7" w:rsidRDefault="00521EA7" w:rsidP="00521EA7">
            <w:r>
              <w:t>2009-2010</w:t>
            </w:r>
          </w:p>
        </w:tc>
        <w:tc>
          <w:tcPr>
            <w:tcW w:w="1418" w:type="dxa"/>
          </w:tcPr>
          <w:p w14:paraId="2941E290" w14:textId="34583632" w:rsidR="00521EA7" w:rsidRDefault="00521EA7" w:rsidP="00521EA7">
            <w:r>
              <w:t>Senior</w:t>
            </w:r>
          </w:p>
        </w:tc>
        <w:tc>
          <w:tcPr>
            <w:tcW w:w="2126" w:type="dxa"/>
          </w:tcPr>
          <w:p w14:paraId="5F9D6BFA" w14:textId="53C012FB" w:rsidR="00521EA7" w:rsidRDefault="00521EA7" w:rsidP="00521EA7">
            <w:r>
              <w:t>1987 à 2021</w:t>
            </w:r>
          </w:p>
        </w:tc>
      </w:tr>
    </w:tbl>
    <w:p w14:paraId="3CA85731" w14:textId="0C127618" w:rsidR="00521EA7" w:rsidRDefault="00521EA7" w:rsidP="00985806">
      <w:pPr>
        <w:spacing w:after="0"/>
      </w:pPr>
      <w:r>
        <w:t>Les personnes qui sont nées en 1986 et avant sont en catégorie Masters</w:t>
      </w:r>
    </w:p>
    <w:p w14:paraId="7346B649" w14:textId="5ADFEFCC" w:rsidR="00985806" w:rsidRDefault="00985806" w:rsidP="00085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Pour vous inscrire, il faut remplir une fiche d’inscription en fonction de la catégorie </w:t>
      </w:r>
      <w:r w:rsidR="00521EA7">
        <w:rPr>
          <w:b/>
          <w:bCs/>
          <w:sz w:val="28"/>
          <w:szCs w:val="28"/>
        </w:rPr>
        <w:t>d’âge</w:t>
      </w:r>
      <w:r>
        <w:rPr>
          <w:b/>
          <w:bCs/>
          <w:sz w:val="28"/>
          <w:szCs w:val="28"/>
        </w:rPr>
        <w:t xml:space="preserve"> du pratiquant, nous auront besoin obligatoirement d’un</w:t>
      </w:r>
      <w:r w:rsidR="004118E8">
        <w:rPr>
          <w:b/>
          <w:bCs/>
          <w:sz w:val="28"/>
          <w:szCs w:val="28"/>
        </w:rPr>
        <w:t xml:space="preserve"> certificat médical ou d’un questionnaire santé remplis en ligne</w:t>
      </w:r>
    </w:p>
    <w:p w14:paraId="0EAE7B7C" w14:textId="4EC30AC0" w:rsidR="00085629" w:rsidRPr="00085629" w:rsidRDefault="00985806" w:rsidP="00085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pouvez bénéficier de r</w:t>
      </w:r>
      <w:r w:rsidR="00085629" w:rsidRPr="00085629">
        <w:rPr>
          <w:b/>
          <w:bCs/>
          <w:sz w:val="28"/>
          <w:szCs w:val="28"/>
        </w:rPr>
        <w:t xml:space="preserve">éduction pour une prise de licence au Grenoble UC </w:t>
      </w:r>
      <w:r w:rsidRPr="00085629">
        <w:rPr>
          <w:b/>
          <w:bCs/>
          <w:sz w:val="28"/>
          <w:szCs w:val="28"/>
        </w:rPr>
        <w:t>Athlétisme</w:t>
      </w:r>
    </w:p>
    <w:p w14:paraId="19DBE459" w14:textId="0F181268" w:rsidR="00C341A1" w:rsidRDefault="00C341A1" w:rsidP="00C341A1">
      <w:pPr>
        <w:jc w:val="both"/>
      </w:pPr>
      <w:r w:rsidRPr="0098580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988F91E" wp14:editId="338046DE">
            <wp:simplePos x="0" y="0"/>
            <wp:positionH relativeFrom="column">
              <wp:posOffset>4329430</wp:posOffset>
            </wp:positionH>
            <wp:positionV relativeFrom="paragraph">
              <wp:posOffset>23495</wp:posOffset>
            </wp:positionV>
            <wp:extent cx="1579245" cy="743585"/>
            <wp:effectExtent l="0" t="0" r="1905" b="0"/>
            <wp:wrapTight wrapText="bothSides">
              <wp:wrapPolygon edited="0">
                <wp:start x="0" y="0"/>
                <wp:lineTo x="0" y="21028"/>
                <wp:lineTo x="21366" y="21028"/>
                <wp:lineTo x="21366" y="0"/>
                <wp:lineTo x="0" y="0"/>
              </wp:wrapPolygon>
            </wp:wrapTight>
            <wp:docPr id="20882766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27661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629" w:rsidRPr="00985806">
        <w:rPr>
          <w:b/>
          <w:bCs/>
        </w:rPr>
        <w:t>La carte TATTOO</w:t>
      </w:r>
      <w:r w:rsidR="00085629">
        <w:t xml:space="preserve"> (60€) du Conseil Général de l’Isère pour les collégiens (correspondant </w:t>
      </w:r>
      <w:r>
        <w:t>généralement</w:t>
      </w:r>
      <w:r w:rsidR="00085629">
        <w:t xml:space="preserve"> aux catégories Benjamins Minimes)</w:t>
      </w:r>
      <w:r>
        <w:t xml:space="preserve"> Si vous ne l’avez pas il faut la commander</w:t>
      </w:r>
    </w:p>
    <w:p w14:paraId="2161D7D0" w14:textId="4DFCB99C" w:rsidR="00085629" w:rsidRPr="00C341A1" w:rsidRDefault="004118E8" w:rsidP="00C341A1">
      <w:pPr>
        <w:jc w:val="both"/>
        <w:rPr>
          <w:b/>
          <w:bCs/>
        </w:rPr>
      </w:pPr>
      <w:r w:rsidRPr="0098580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2E9374C" wp14:editId="4BBBF085">
            <wp:simplePos x="0" y="0"/>
            <wp:positionH relativeFrom="column">
              <wp:posOffset>4452620</wp:posOffset>
            </wp:positionH>
            <wp:positionV relativeFrom="paragraph">
              <wp:posOffset>274320</wp:posOffset>
            </wp:positionV>
            <wp:extent cx="112522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210" y="21447"/>
                <wp:lineTo x="21210" y="0"/>
                <wp:lineTo x="0" y="0"/>
              </wp:wrapPolygon>
            </wp:wrapTight>
            <wp:docPr id="8503886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38867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1A1" w:rsidRPr="00C341A1">
        <w:rPr>
          <w:b/>
          <w:bCs/>
        </w:rPr>
        <w:t>Attention</w:t>
      </w:r>
      <w:r w:rsidR="00985806">
        <w:rPr>
          <w:b/>
          <w:bCs/>
        </w:rPr>
        <w:t xml:space="preserve"> pour en bénéficier </w:t>
      </w:r>
      <w:r w:rsidR="00985806" w:rsidRPr="00C341A1">
        <w:rPr>
          <w:b/>
          <w:bCs/>
        </w:rPr>
        <w:t>il</w:t>
      </w:r>
      <w:r w:rsidR="00085629" w:rsidRPr="00C341A1">
        <w:rPr>
          <w:b/>
          <w:bCs/>
        </w:rPr>
        <w:t xml:space="preserve"> nous faut le numéro de la carte + un code</w:t>
      </w:r>
    </w:p>
    <w:p w14:paraId="41A0F95D" w14:textId="3530C64D" w:rsidR="00085629" w:rsidRDefault="00C341A1" w:rsidP="00085629">
      <w:r w:rsidRPr="00521EA7">
        <w:rPr>
          <w:highlight w:val="lightGray"/>
        </w:rPr>
        <w:t>Pour plus d’info</w:t>
      </w:r>
      <w:r w:rsidR="00985806" w:rsidRPr="00521EA7">
        <w:rPr>
          <w:highlight w:val="lightGray"/>
        </w:rPr>
        <w:t xml:space="preserve">rmation : </w:t>
      </w:r>
      <w:r w:rsidRPr="00521EA7">
        <w:rPr>
          <w:highlight w:val="lightGray"/>
        </w:rPr>
        <w:t xml:space="preserve"> https://www.isere.fr/carte-tattoo</w:t>
      </w:r>
    </w:p>
    <w:p w14:paraId="73C8F6A9" w14:textId="54C2BDEB" w:rsidR="00985806" w:rsidRDefault="00085629" w:rsidP="00085629">
      <w:r w:rsidRPr="00985806">
        <w:rPr>
          <w:b/>
          <w:bCs/>
        </w:rPr>
        <w:t xml:space="preserve">Le Pass </w:t>
      </w:r>
      <w:r w:rsidR="00985806" w:rsidRPr="00985806">
        <w:rPr>
          <w:b/>
          <w:bCs/>
        </w:rPr>
        <w:t>Région</w:t>
      </w:r>
      <w:r>
        <w:t xml:space="preserve"> (30€ ou 60€ pour jeune en situation de handicap ou de maladie longue durée) de la région Auvergne </w:t>
      </w:r>
      <w:r w:rsidR="00985806">
        <w:t>Rhône-Alpes</w:t>
      </w:r>
      <w:r>
        <w:t xml:space="preserve"> pour les lycées (en gros cadets et Junior 1ere année)</w:t>
      </w:r>
    </w:p>
    <w:p w14:paraId="578B4478" w14:textId="10C59D8C" w:rsidR="00085629" w:rsidRPr="00985806" w:rsidRDefault="00985806" w:rsidP="00085629">
      <w:pPr>
        <w:rPr>
          <w:b/>
          <w:bCs/>
        </w:rPr>
      </w:pPr>
      <w:r w:rsidRPr="00985806">
        <w:rPr>
          <w:b/>
          <w:bCs/>
        </w:rPr>
        <w:t xml:space="preserve">Attention pour en bénéficier </w:t>
      </w:r>
      <w:r w:rsidR="00085629" w:rsidRPr="00985806">
        <w:rPr>
          <w:b/>
          <w:bCs/>
        </w:rPr>
        <w:t>il nous faut le numéro du Pass + un code</w:t>
      </w:r>
    </w:p>
    <w:p w14:paraId="14CE87B6" w14:textId="23700F92" w:rsidR="00085629" w:rsidRDefault="004118E8" w:rsidP="00085629">
      <w:r>
        <w:rPr>
          <w:noProof/>
        </w:rPr>
        <w:drawing>
          <wp:anchor distT="0" distB="0" distL="114300" distR="114300" simplePos="0" relativeHeight="251660288" behindDoc="1" locked="0" layoutInCell="1" allowOverlap="1" wp14:anchorId="4481E652" wp14:editId="68D1CBC5">
            <wp:simplePos x="0" y="0"/>
            <wp:positionH relativeFrom="column">
              <wp:posOffset>3300730</wp:posOffset>
            </wp:positionH>
            <wp:positionV relativeFrom="paragraph">
              <wp:posOffset>243840</wp:posOffset>
            </wp:positionV>
            <wp:extent cx="2536190" cy="1536065"/>
            <wp:effectExtent l="0" t="0" r="0" b="6985"/>
            <wp:wrapTight wrapText="bothSides">
              <wp:wrapPolygon edited="0">
                <wp:start x="0" y="0"/>
                <wp:lineTo x="0" y="21430"/>
                <wp:lineTo x="21416" y="21430"/>
                <wp:lineTo x="21416" y="0"/>
                <wp:lineTo x="0" y="0"/>
              </wp:wrapPolygon>
            </wp:wrapTight>
            <wp:docPr id="8916501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5015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1A1" w:rsidRPr="00521EA7">
        <w:rPr>
          <w:highlight w:val="lightGray"/>
        </w:rPr>
        <w:t>Pour plus d’information : https://www.auvergnerhonealpes.fr/passregion</w:t>
      </w:r>
    </w:p>
    <w:p w14:paraId="52391BF8" w14:textId="518563C3" w:rsidR="00085629" w:rsidRDefault="00985806" w:rsidP="00085629">
      <w:r w:rsidRPr="00985806">
        <w:rPr>
          <w:noProof/>
        </w:rPr>
        <w:drawing>
          <wp:anchor distT="0" distB="0" distL="114300" distR="114300" simplePos="0" relativeHeight="251661312" behindDoc="1" locked="0" layoutInCell="1" allowOverlap="1" wp14:anchorId="2B748CFB" wp14:editId="75A69FC2">
            <wp:simplePos x="0" y="0"/>
            <wp:positionH relativeFrom="column">
              <wp:posOffset>1862455</wp:posOffset>
            </wp:positionH>
            <wp:positionV relativeFrom="paragraph">
              <wp:posOffset>606425</wp:posOffset>
            </wp:positionV>
            <wp:extent cx="8858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68" y="20400"/>
                <wp:lineTo x="21368" y="0"/>
                <wp:lineTo x="0" y="0"/>
              </wp:wrapPolygon>
            </wp:wrapTight>
            <wp:docPr id="434856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565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629">
        <w:t xml:space="preserve"> Le Pass Sport de 6 à 28 ans (50€) de l’Aide Sociale sous condition de ressources : il nous faut un code reçu par mail par l’allocataire fin aout et valable jusqu’au 31/12/23.</w:t>
      </w:r>
      <w:r w:rsidRPr="00985806">
        <w:rPr>
          <w:noProof/>
        </w:rPr>
        <w:t xml:space="preserve"> </w:t>
      </w:r>
    </w:p>
    <w:p w14:paraId="73F2E48A" w14:textId="096AAA1A" w:rsidR="00085629" w:rsidRDefault="00985806" w:rsidP="00085629">
      <w:r>
        <w:t xml:space="preserve">Pour plus d’information : </w:t>
      </w:r>
      <w:r w:rsidRPr="00521EA7">
        <w:rPr>
          <w:highlight w:val="lightGray"/>
        </w:rPr>
        <w:t>https://www.education.gouv.fr/le-pass-sport-323333</w:t>
      </w:r>
    </w:p>
    <w:p w14:paraId="3F2448B8" w14:textId="77777777" w:rsidR="00521EA7" w:rsidRDefault="00521EA7" w:rsidP="00CD1127">
      <w:pPr>
        <w:spacing w:after="0"/>
      </w:pPr>
    </w:p>
    <w:p w14:paraId="0BED8EA7" w14:textId="7C14A5A9" w:rsidR="00CD1127" w:rsidRPr="00521EA7" w:rsidRDefault="00CD1127" w:rsidP="00CD1127">
      <w:pPr>
        <w:spacing w:after="0"/>
        <w:rPr>
          <w:b/>
          <w:bCs/>
        </w:rPr>
      </w:pPr>
      <w:r w:rsidRPr="00521EA7">
        <w:rPr>
          <w:b/>
          <w:bCs/>
        </w:rPr>
        <w:t>Le club propose également :</w:t>
      </w:r>
    </w:p>
    <w:p w14:paraId="14143BC9" w14:textId="37CBC3A9" w:rsidR="00085629" w:rsidRDefault="00CD1127" w:rsidP="00CD1127">
      <w:pPr>
        <w:spacing w:after="0"/>
      </w:pPr>
      <w:r>
        <w:t>Une</w:t>
      </w:r>
      <w:r w:rsidR="00085629">
        <w:t xml:space="preserve"> réduction accordée aux étudiants par le club (en gros Junior et Espoirs). </w:t>
      </w:r>
    </w:p>
    <w:p w14:paraId="0C1504C7" w14:textId="6CD54F97" w:rsidR="00085629" w:rsidRDefault="00193F3B" w:rsidP="00193F3B">
      <w:pPr>
        <w:spacing w:after="0"/>
      </w:pPr>
      <w:r w:rsidRPr="00193F3B">
        <w:t>Pour une famille prenant plusieurs Licence : la 2ème licence aura une réduction de 20€ et la 3ème licence de 40€</w:t>
      </w:r>
    </w:p>
    <w:sectPr w:rsidR="0008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29"/>
    <w:rsid w:val="00085629"/>
    <w:rsid w:val="00193F3B"/>
    <w:rsid w:val="004118E8"/>
    <w:rsid w:val="00521EA7"/>
    <w:rsid w:val="00985806"/>
    <w:rsid w:val="00C341A1"/>
    <w:rsid w:val="00C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7AF"/>
  <w15:chartTrackingRefBased/>
  <w15:docId w15:val="{067C3B2A-7249-41DF-9E73-2EFBE917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Durieux</dc:creator>
  <cp:keywords/>
  <dc:description/>
  <cp:lastModifiedBy>Léo Durieux</cp:lastModifiedBy>
  <cp:revision>4</cp:revision>
  <dcterms:created xsi:type="dcterms:W3CDTF">2023-07-08T06:47:00Z</dcterms:created>
  <dcterms:modified xsi:type="dcterms:W3CDTF">2023-08-10T05:32:00Z</dcterms:modified>
</cp:coreProperties>
</file>